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INFORMAÇÕES SOBRE A PROVA ESCRITA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Nos termos do item 7 do Edital PPGD UFOP 2023, informamos que a Prova Escrita será realizada no dia </w:t>
      </w:r>
      <w:r w:rsidDel="00000000" w:rsidR="00000000" w:rsidRPr="00000000">
        <w:rPr>
          <w:b w:val="1"/>
          <w:sz w:val="24"/>
          <w:szCs w:val="24"/>
          <w:rtl w:val="0"/>
        </w:rPr>
        <w:t xml:space="preserve">10 de outubro de 2022, às 14h, nas salas 203</w:t>
      </w:r>
      <w:r w:rsidDel="00000000" w:rsidR="00000000" w:rsidRPr="00000000">
        <w:rPr>
          <w:sz w:val="24"/>
          <w:szCs w:val="24"/>
          <w:rtl w:val="0"/>
        </w:rPr>
        <w:t xml:space="preserve"> (candidatos/as da linha 1) </w:t>
      </w:r>
      <w:r w:rsidDel="00000000" w:rsidR="00000000" w:rsidRPr="00000000">
        <w:rPr>
          <w:b w:val="1"/>
          <w:sz w:val="24"/>
          <w:szCs w:val="24"/>
          <w:rtl w:val="0"/>
        </w:rPr>
        <w:t xml:space="preserve">e 304</w:t>
      </w:r>
      <w:r w:rsidDel="00000000" w:rsidR="00000000" w:rsidRPr="00000000">
        <w:rPr>
          <w:sz w:val="24"/>
          <w:szCs w:val="24"/>
          <w:rtl w:val="0"/>
        </w:rPr>
        <w:t xml:space="preserve"> (candidatos/as da linha 2) </w:t>
      </w:r>
      <w:r w:rsidDel="00000000" w:rsidR="00000000" w:rsidRPr="00000000">
        <w:rPr>
          <w:b w:val="1"/>
          <w:sz w:val="24"/>
          <w:szCs w:val="24"/>
          <w:rtl w:val="0"/>
        </w:rPr>
        <w:t xml:space="preserve">do prédio da Escola de Direito, Turismo e Museologia - EDTM UFOP, no Campus Morro do Cruzeiro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Solicitamos que os/as candidatos/as observem com atenção o</w:t>
      </w:r>
      <w:r w:rsidDel="00000000" w:rsidR="00000000" w:rsidRPr="00000000">
        <w:rPr>
          <w:b w:val="1"/>
          <w:sz w:val="24"/>
          <w:szCs w:val="24"/>
          <w:rtl w:val="0"/>
        </w:rPr>
        <w:t xml:space="preserve"> item 3.2</w:t>
      </w:r>
      <w:r w:rsidDel="00000000" w:rsidR="00000000" w:rsidRPr="00000000">
        <w:rPr>
          <w:sz w:val="24"/>
          <w:szCs w:val="24"/>
          <w:rtl w:val="0"/>
        </w:rPr>
        <w:t xml:space="preserve"> do edital, evitando, assim, vícios e desconformidades, bem como a eliminação do processo seletivo.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Não será permitida a entrada nas salas após as 13h30.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Ouro Preto, 07 de outubro de 2022.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Banca Avaliadora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Edital PPGD UFOP 2023</w:t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SALA 203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CANDIDATOS/AS LINHA 1 -  INSCRIÇÕES NÚMERO: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7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35.5"/>
        <w:gridCol w:w="4735.5"/>
        <w:tblGridChange w:id="0">
          <w:tblGrid>
            <w:gridCol w:w="4735.5"/>
            <w:gridCol w:w="4735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1101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1102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1103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1104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1105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1106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1107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1108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1109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1201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1202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1203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1204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1205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1206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1207</w:t>
            </w:r>
          </w:p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1208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1209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1301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1302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1303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1304</w:t>
            </w:r>
          </w:p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1401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1402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1403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1502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1503</w:t>
            </w:r>
          </w:p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1601</w:t>
            </w:r>
          </w:p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1602</w:t>
            </w:r>
          </w:p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1603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1604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1605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1606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SALA 204</w:t>
      </w:r>
    </w:p>
    <w:p w:rsidR="00000000" w:rsidDel="00000000" w:rsidP="00000000" w:rsidRDefault="00000000" w:rsidRPr="00000000" w14:paraId="00000041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CANDIDATOS/AS LINHA 2 - INSCRIÇÕES NÚMERO:</w:t>
      </w:r>
    </w:p>
    <w:p w:rsidR="00000000" w:rsidDel="00000000" w:rsidP="00000000" w:rsidRDefault="00000000" w:rsidRPr="00000000" w14:paraId="00000042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2102</w:t>
      </w:r>
    </w:p>
    <w:p w:rsidR="00000000" w:rsidDel="00000000" w:rsidP="00000000" w:rsidRDefault="00000000" w:rsidRPr="00000000" w14:paraId="00000043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2104</w:t>
      </w:r>
    </w:p>
    <w:p w:rsidR="00000000" w:rsidDel="00000000" w:rsidP="00000000" w:rsidRDefault="00000000" w:rsidRPr="00000000" w14:paraId="00000044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2105</w:t>
      </w:r>
    </w:p>
    <w:p w:rsidR="00000000" w:rsidDel="00000000" w:rsidP="00000000" w:rsidRDefault="00000000" w:rsidRPr="00000000" w14:paraId="00000045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2107</w:t>
      </w:r>
    </w:p>
    <w:p w:rsidR="00000000" w:rsidDel="00000000" w:rsidP="00000000" w:rsidRDefault="00000000" w:rsidRPr="00000000" w14:paraId="00000046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2201</w:t>
      </w:r>
    </w:p>
    <w:p w:rsidR="00000000" w:rsidDel="00000000" w:rsidP="00000000" w:rsidRDefault="00000000" w:rsidRPr="00000000" w14:paraId="00000047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2202</w:t>
      </w:r>
    </w:p>
    <w:p w:rsidR="00000000" w:rsidDel="00000000" w:rsidP="00000000" w:rsidRDefault="00000000" w:rsidRPr="00000000" w14:paraId="00000048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2203</w:t>
      </w:r>
    </w:p>
    <w:p w:rsidR="00000000" w:rsidDel="00000000" w:rsidP="00000000" w:rsidRDefault="00000000" w:rsidRPr="00000000" w14:paraId="00000049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2204</w:t>
      </w:r>
    </w:p>
    <w:p w:rsidR="00000000" w:rsidDel="00000000" w:rsidP="00000000" w:rsidRDefault="00000000" w:rsidRPr="00000000" w14:paraId="0000004A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2301</w:t>
      </w:r>
    </w:p>
    <w:p w:rsidR="00000000" w:rsidDel="00000000" w:rsidP="00000000" w:rsidRDefault="00000000" w:rsidRPr="00000000" w14:paraId="0000004B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2302</w:t>
      </w:r>
    </w:p>
    <w:p w:rsidR="00000000" w:rsidDel="00000000" w:rsidP="00000000" w:rsidRDefault="00000000" w:rsidRPr="00000000" w14:paraId="0000004C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2303</w:t>
      </w:r>
    </w:p>
    <w:p w:rsidR="00000000" w:rsidDel="00000000" w:rsidP="00000000" w:rsidRDefault="00000000" w:rsidRPr="00000000" w14:paraId="0000004D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2304</w:t>
      </w:r>
    </w:p>
    <w:p w:rsidR="00000000" w:rsidDel="00000000" w:rsidP="00000000" w:rsidRDefault="00000000" w:rsidRPr="00000000" w14:paraId="0000004E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2401</w:t>
      </w:r>
    </w:p>
    <w:p w:rsidR="00000000" w:rsidDel="00000000" w:rsidP="00000000" w:rsidRDefault="00000000" w:rsidRPr="00000000" w14:paraId="0000004F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2402</w:t>
      </w:r>
    </w:p>
    <w:p w:rsidR="00000000" w:rsidDel="00000000" w:rsidP="00000000" w:rsidRDefault="00000000" w:rsidRPr="00000000" w14:paraId="00000050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2403</w:t>
      </w:r>
    </w:p>
    <w:p w:rsidR="00000000" w:rsidDel="00000000" w:rsidP="00000000" w:rsidRDefault="00000000" w:rsidRPr="00000000" w14:paraId="00000051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2501</w:t>
      </w:r>
    </w:p>
    <w:p w:rsidR="00000000" w:rsidDel="00000000" w:rsidP="00000000" w:rsidRDefault="00000000" w:rsidRPr="00000000" w14:paraId="00000052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2502</w:t>
      </w:r>
    </w:p>
    <w:p w:rsidR="00000000" w:rsidDel="00000000" w:rsidP="00000000" w:rsidRDefault="00000000" w:rsidRPr="00000000" w14:paraId="00000053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2503</w:t>
      </w:r>
    </w:p>
    <w:p w:rsidR="00000000" w:rsidDel="00000000" w:rsidP="00000000" w:rsidRDefault="00000000" w:rsidRPr="00000000" w14:paraId="00000054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2504</w:t>
      </w:r>
    </w:p>
    <w:p w:rsidR="00000000" w:rsidDel="00000000" w:rsidP="00000000" w:rsidRDefault="00000000" w:rsidRPr="00000000" w14:paraId="00000055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2701</w:t>
      </w:r>
    </w:p>
    <w:p w:rsidR="00000000" w:rsidDel="00000000" w:rsidP="00000000" w:rsidRDefault="00000000" w:rsidRPr="00000000" w14:paraId="00000056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2702</w:t>
      </w:r>
    </w:p>
    <w:p w:rsidR="00000000" w:rsidDel="00000000" w:rsidP="00000000" w:rsidRDefault="00000000" w:rsidRPr="00000000" w14:paraId="00000057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2703</w:t>
      </w:r>
    </w:p>
    <w:p w:rsidR="00000000" w:rsidDel="00000000" w:rsidP="00000000" w:rsidRDefault="00000000" w:rsidRPr="00000000" w14:paraId="00000058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2704</w:t>
      </w:r>
    </w:p>
    <w:p w:rsidR="00000000" w:rsidDel="00000000" w:rsidP="00000000" w:rsidRDefault="00000000" w:rsidRPr="00000000" w14:paraId="00000059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2801</w:t>
      </w:r>
    </w:p>
    <w:sectPr>
      <w:headerReference r:id="rId6" w:type="default"/>
      <w:footerReference r:id="rId7" w:type="default"/>
      <w:pgSz w:h="16838" w:w="11906" w:orient="portrait"/>
      <w:pgMar w:bottom="889" w:top="1040" w:left="1559" w:right="8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pacing w:line="240" w:lineRule="auto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hanging="2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hanging="2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Campus Universitário – Morro do Cruzeiro - CEP: 35400-000 – Ouro Preto – MG site: </w:t>
    </w:r>
    <w:hyperlink r:id="rId1"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u w:val="single"/>
          <w:rtl w:val="0"/>
        </w:rPr>
        <w:t xml:space="preserve">http://novosdireitos.ufop.br/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hanging="2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– 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sz w:val="20"/>
        <w:szCs w:val="20"/>
        <w:rtl w:val="0"/>
      </w:rPr>
      <w:t xml:space="preserve">e-mail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u w:val="single"/>
          <w:rtl w:val="0"/>
        </w:rPr>
        <w:t xml:space="preserve">novosdireitos.dedir@ufop.edu.br</w:t>
      </w:r>
    </w:hyperlink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 – Fone/fax : (31) 3559-1996</w:t>
    </w:r>
  </w:p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9536.0" w:type="dxa"/>
      <w:jc w:val="left"/>
      <w:tblInd w:w="-214.0" w:type="dxa"/>
      <w:tblBorders>
        <w:top w:color="000000" w:space="0" w:sz="0" w:val="nil"/>
        <w:left w:color="000000" w:space="0" w:sz="0" w:val="nil"/>
        <w:bottom w:color="000000" w:space="0" w:sz="12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566"/>
      <w:gridCol w:w="6405"/>
      <w:gridCol w:w="1565"/>
      <w:tblGridChange w:id="0">
        <w:tblGrid>
          <w:gridCol w:w="1566"/>
          <w:gridCol w:w="6405"/>
          <w:gridCol w:w="1565"/>
        </w:tblGrid>
      </w:tblGridChange>
    </w:tblGrid>
    <w:tr>
      <w:trPr>
        <w:cantSplit w:val="0"/>
        <w:trHeight w:val="1843" w:hRule="atLeast"/>
        <w:tblHeader w:val="0"/>
      </w:trPr>
      <w:tc>
        <w:tcPr/>
        <w:p w:rsidR="00000000" w:rsidDel="00000000" w:rsidP="00000000" w:rsidRDefault="00000000" w:rsidRPr="00000000" w14:paraId="0000005B">
          <w:pPr>
            <w:spacing w:after="200" w:lineRule="auto"/>
            <w:ind w:right="72" w:hanging="2"/>
            <w:rPr>
              <w:rFonts w:ascii="Open Sans" w:cs="Open Sans" w:eastAsia="Open Sans" w:hAnsi="Open Sans"/>
            </w:rPr>
          </w:pPr>
          <w:r w:rsidDel="00000000" w:rsidR="00000000" w:rsidRPr="00000000">
            <w:rPr>
              <w:rFonts w:ascii="Open Sans" w:cs="Open Sans" w:eastAsia="Open Sans" w:hAnsi="Open Sans"/>
            </w:rPr>
            <w:drawing>
              <wp:inline distB="0" distT="0" distL="114300" distR="114300">
                <wp:extent cx="666750" cy="74295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C">
          <w:pPr>
            <w:spacing w:after="200" w:lineRule="auto"/>
            <w:ind w:hanging="2"/>
            <w:jc w:val="center"/>
            <w:rPr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1" w:hanging="3"/>
            <w:jc w:val="center"/>
            <w:rPr>
              <w:rFonts w:ascii="Times New Roman" w:cs="Times New Roman" w:eastAsia="Times New Roman" w:hAnsi="Times New Roman"/>
              <w:b w:val="1"/>
              <w:color w:val="000000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hanging="2"/>
            <w:jc w:val="center"/>
            <w:rPr>
              <w:rFonts w:ascii="Times New Roman" w:cs="Times New Roman" w:eastAsia="Times New Roman" w:hAnsi="Times New Roman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4"/>
              <w:szCs w:val="24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hanging="2"/>
            <w:jc w:val="center"/>
            <w:rPr>
              <w:rFonts w:ascii="Times New Roman" w:cs="Times New Roman" w:eastAsia="Times New Roman" w:hAnsi="Times New Roman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4"/>
              <w:szCs w:val="24"/>
              <w:rtl w:val="0"/>
            </w:rPr>
            <w:t xml:space="preserve">Universidade Federal de Ouro Preto</w:t>
          </w:r>
        </w:p>
        <w:p w:rsidR="00000000" w:rsidDel="00000000" w:rsidP="00000000" w:rsidRDefault="00000000" w:rsidRPr="00000000" w14:paraId="0000006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hanging="2"/>
            <w:jc w:val="center"/>
            <w:rPr>
              <w:rFonts w:ascii="Times New Roman" w:cs="Times New Roman" w:eastAsia="Times New Roman" w:hAnsi="Times New Roman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4"/>
              <w:szCs w:val="24"/>
              <w:rtl w:val="0"/>
            </w:rPr>
            <w:t xml:space="preserve">Escola de Direito, Turismo e Museologia</w:t>
          </w:r>
        </w:p>
        <w:p w:rsidR="00000000" w:rsidDel="00000000" w:rsidP="00000000" w:rsidRDefault="00000000" w:rsidRPr="00000000" w14:paraId="0000006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hanging="2"/>
            <w:jc w:val="center"/>
            <w:rPr>
              <w:rFonts w:ascii="Times New Roman" w:cs="Times New Roman" w:eastAsia="Times New Roman" w:hAnsi="Times New Roman"/>
              <w:color w:val="000000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4"/>
              <w:szCs w:val="24"/>
              <w:rtl w:val="0"/>
            </w:rPr>
            <w:t xml:space="preserve">PROGRAMA DE PÓS-GRADUAÇÃO EM DIREITO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2">
          <w:pPr>
            <w:spacing w:after="200" w:lineRule="auto"/>
            <w:rPr/>
          </w:pPr>
          <w:r w:rsidDel="00000000" w:rsidR="00000000" w:rsidRPr="00000000">
            <w:rPr/>
            <w:drawing>
              <wp:inline distB="0" distT="0" distL="114300" distR="114300">
                <wp:extent cx="421640" cy="827405"/>
                <wp:effectExtent b="0" l="0" r="0" t="0"/>
                <wp:docPr descr="UFOPcmykeps" id="3" name="image3.png"/>
                <a:graphic>
                  <a:graphicData uri="http://schemas.openxmlformats.org/drawingml/2006/picture">
                    <pic:pic>
                      <pic:nvPicPr>
                        <pic:cNvPr descr="UFOPcmykeps"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640" cy="8274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</wp:posOffset>
                </wp:positionH>
                <wp:positionV relativeFrom="paragraph">
                  <wp:posOffset>0</wp:posOffset>
                </wp:positionV>
                <wp:extent cx="501650" cy="178435"/>
                <wp:effectExtent b="0" l="0" r="0" t="0"/>
                <wp:wrapTopAndBottom distB="0" distT="0"/>
                <wp:docPr descr="Forma&#10;&#10;Descrição gerada automaticamente com confiança média" id="1" name="image1.png"/>
                <a:graphic>
                  <a:graphicData uri="http://schemas.openxmlformats.org/drawingml/2006/picture">
                    <pic:pic>
                      <pic:nvPicPr>
                        <pic:cNvPr descr="Forma&#10;&#10;Descrição gerada automaticamente com confiança média" id="0" name="image1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650" cy="178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novosdireitos.ufop.br/" TargetMode="External"/><Relationship Id="rId2" Type="http://schemas.openxmlformats.org/officeDocument/2006/relationships/hyperlink" Target="mailto:novosdireitos.dedir@ufop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